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002060"/>
        </w:rPr>
        <w:t xml:space="preserve">Modèle courrier financeur </w:t>
      </w:r>
      <w:r>
        <w:rPr>
          <w:rFonts w:ascii="Arial" w:cs="Arial" w:eastAsia="Arial" w:hAnsi="Arial"/>
          <w:sz w:val="16"/>
          <w:szCs w:val="16"/>
          <w:b w:val="1"/>
          <w:bCs w:val="1"/>
          <w:color w:val="002060"/>
        </w:rPr>
        <w:t>(demande financement GAL/CD)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182245</wp:posOffset>
                </wp:positionV>
                <wp:extent cx="634301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.35pt" to="493.85pt,14.35pt" o:allowincell="f" strokecolor="#000000" strokeweight="0.47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179705</wp:posOffset>
                </wp:positionV>
                <wp:extent cx="0" cy="79654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6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4.15pt" to="-5.3499pt,641.35pt" o:allowincell="f" strokecolor="#000000" strokeweight="0.479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179705</wp:posOffset>
                </wp:positionV>
                <wp:extent cx="0" cy="796544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6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65pt,14.15pt" to="493.65pt,641.35pt" o:allowincell="f" strokecolor="#000000" strokeweight="0.479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E36C0A"/>
        </w:rPr>
        <w:t>Entête structure demandeur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580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E36C0A"/>
        </w:rPr>
        <w:t>Lieu, date</w:t>
      </w:r>
    </w:p>
    <w:p>
      <w:pPr>
        <w:ind w:left="5807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 l'attention de Mr le Président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80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Du Conseil Départemental de Mayotte</w:t>
      </w:r>
    </w:p>
    <w:p>
      <w:pPr>
        <w:ind w:left="580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DRTM du CD - Coconi</w:t>
      </w:r>
    </w:p>
    <w:p>
      <w:pPr>
        <w:ind w:left="580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97670 Ouangani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Objet :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demande de subvention LEADER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 xml:space="preserve">Dossier suivis par </w:t>
      </w:r>
      <w:r>
        <w:rPr>
          <w:rFonts w:ascii="Arial" w:cs="Arial" w:eastAsia="Arial" w:hAnsi="Arial"/>
          <w:sz w:val="16"/>
          <w:szCs w:val="16"/>
          <w:i w:val="1"/>
          <w:iCs w:val="1"/>
          <w:color w:val="E36C0A"/>
        </w:rPr>
        <w:t>(…)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Monsieur le Président / Madame la Présidente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00B0F0"/>
        </w:rPr>
        <w:t xml:space="preserve">S’il s’agit d’une association </w:t>
      </w: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000000"/>
        </w:rPr>
        <w:t>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7" w:right="240" w:hanging="7"/>
        <w:spacing w:after="0" w:line="232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Nom de l’association</w:t>
      </w:r>
      <w:r>
        <w:rPr>
          <w:rFonts w:ascii="Arial" w:cs="Arial" w:eastAsia="Arial" w:hAnsi="Arial"/>
          <w:sz w:val="20"/>
          <w:szCs w:val="20"/>
          <w:i w:val="1"/>
          <w:iCs w:val="1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» est une association de «</w:t>
      </w:r>
      <w:r>
        <w:rPr>
          <w:rFonts w:ascii="Arial" w:cs="Arial" w:eastAsia="Arial" w:hAnsi="Arial"/>
          <w:sz w:val="20"/>
          <w:szCs w:val="20"/>
          <w:i w:val="1"/>
          <w:iCs w:val="1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objet de l’association</w:t>
      </w:r>
      <w:r>
        <w:rPr>
          <w:rFonts w:ascii="Arial" w:cs="Arial" w:eastAsia="Arial" w:hAnsi="Arial"/>
          <w:sz w:val="20"/>
          <w:szCs w:val="20"/>
          <w:i w:val="1"/>
          <w:iCs w:val="1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», reconnue d’utilité publique</w:t>
      </w:r>
      <w:r>
        <w:rPr>
          <w:rFonts w:ascii="Arial" w:cs="Arial" w:eastAsia="Arial" w:hAnsi="Arial"/>
          <w:sz w:val="20"/>
          <w:szCs w:val="20"/>
          <w:i w:val="1"/>
          <w:iCs w:val="1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(s’il y</w:t>
      </w:r>
      <w:r>
        <w:rPr>
          <w:rFonts w:ascii="Arial" w:cs="Arial" w:eastAsia="Arial" w:hAnsi="Arial"/>
          <w:sz w:val="20"/>
          <w:szCs w:val="20"/>
          <w:i w:val="1"/>
          <w:iCs w:val="1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a lieu, ou « représentative auprès des pouvoirs publics</w:t>
      </w:r>
      <w:r>
        <w:rPr>
          <w:rFonts w:ascii="Arial" w:cs="Arial" w:eastAsia="Arial" w:hAnsi="Arial"/>
          <w:sz w:val="20"/>
          <w:szCs w:val="20"/>
          <w:i w:val="1"/>
          <w:iCs w:val="1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» …), qui a pour</w:t>
      </w:r>
      <w:r>
        <w:rPr>
          <w:rFonts w:ascii="Arial" w:cs="Arial" w:eastAsia="Arial" w:hAnsi="Arial"/>
          <w:sz w:val="20"/>
          <w:szCs w:val="20"/>
          <w:i w:val="1"/>
          <w:iCs w:val="1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vocation de</w:t>
      </w:r>
      <w:r>
        <w:rPr>
          <w:rFonts w:ascii="Arial" w:cs="Arial" w:eastAsia="Arial" w:hAnsi="Arial"/>
          <w:sz w:val="20"/>
          <w:szCs w:val="20"/>
          <w:i w:val="1"/>
          <w:iCs w:val="1"/>
          <w:color w:val="E36C0A"/>
        </w:rPr>
        <w:t xml:space="preserve"> (préciser).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u w:val="single" w:color="auto"/>
          <w:color w:val="00B0F0"/>
        </w:rPr>
        <w:t>S’il s’agit d’une entreprise :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7" w:right="4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u w:val="single" w:color="auto"/>
          <w:color w:val="E36C0A"/>
        </w:rPr>
        <w:t>« Nom de l’entreprise »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est une entreprise de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u w:val="single" w:color="auto"/>
          <w:color w:val="E36C0A"/>
        </w:rPr>
        <w:t>« objet de l’entreprise »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créée en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u w:val="single" w:color="auto"/>
          <w:color w:val="E36C0A"/>
        </w:rPr>
        <w:t>« année »,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qui propose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u w:val="single" w:color="auto"/>
          <w:color w:val="E36C0A"/>
        </w:rPr>
        <w:t>«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u w:val="single" w:color="auto"/>
          <w:color w:val="E36C0A"/>
        </w:rPr>
        <w:t>nature des produits / services proposés ».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Elle génère un chiffre d’affaires annuel de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u w:val="single" w:color="auto"/>
          <w:color w:val="E36C0A"/>
        </w:rPr>
        <w:t>« montant »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euros</w:t>
      </w:r>
      <w:r>
        <w:rPr>
          <w:rFonts w:ascii="Arial" w:cs="Arial" w:eastAsia="Arial" w:hAnsi="Arial"/>
          <w:sz w:val="20"/>
          <w:szCs w:val="20"/>
          <w:color w:val="E36C0A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et emploie « nombre » salariés.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7" w:right="18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Parmi ses projets, </w:t>
      </w: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« nom de l’entreprise / association »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souhaite </w:t>
      </w: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(préciser le projet).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Détailler le projet en quelques lignes : objectifs, intérêts, cibles, durée, moyens et budget nécessaires, partenaires éventuels…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7" w:right="42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C’est à ce titre que nous sollicitons le concours du Département à hauteur de </w:t>
      </w:r>
      <w:r>
        <w:rPr>
          <w:rFonts w:ascii="Arial" w:cs="Arial" w:eastAsia="Arial" w:hAnsi="Arial"/>
          <w:sz w:val="20"/>
          <w:szCs w:val="20"/>
          <w:color w:val="E36C0A"/>
        </w:rPr>
        <w:t>(montant du projet)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au titre du programme LEADER, correspondant au 10% du cout totale du projet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Le détail ci-après décline plus amplement le plan de financement</w:t>
      </w:r>
    </w:p>
    <w:tbl>
      <w:tblPr>
        <w:tblLayout w:type="fixed"/>
        <w:tblInd w:w="1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4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Cote par partenarial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Montant</w:t>
            </w:r>
          </w:p>
        </w:tc>
      </w:tr>
      <w:tr>
        <w:trPr>
          <w:trHeight w:val="220"/>
        </w:trPr>
        <w:tc>
          <w:tcPr>
            <w:tcW w:w="4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FEADER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90%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4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Conseil Départemental de Mayotte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10%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0"/>
        </w:trPr>
        <w:tc>
          <w:tcPr>
            <w:tcW w:w="4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Total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100%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À toutes fins utiles, nous vous adressons en pièce jointe le descriptif détaillé dudit projet.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7" w:right="42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Nous restons à votre entière disposition pour tout rendez-vous que vous jugeriez nécessaire à l’étude de notre demande.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52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Nom, Prénom, qualité du signataire</w:t>
      </w:r>
    </w:p>
    <w:p>
      <w:pPr>
        <w:ind w:left="6527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u w:val="single" w:color="auto"/>
          <w:color w:val="E36C0A"/>
        </w:rPr>
        <w:t>{Signature}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4128770</wp:posOffset>
            </wp:positionH>
            <wp:positionV relativeFrom="paragraph">
              <wp:posOffset>1200785</wp:posOffset>
            </wp:positionV>
            <wp:extent cx="2268220" cy="5670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-489585</wp:posOffset>
            </wp:positionH>
            <wp:positionV relativeFrom="paragraph">
              <wp:posOffset>1200785</wp:posOffset>
            </wp:positionV>
            <wp:extent cx="2755900" cy="414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330200</wp:posOffset>
                </wp:positionV>
                <wp:extent cx="63430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6pt" to="493.85pt,26pt" o:allowincell="f" strokecolor="#000000" strokeweight="0.4798pt"/>
            </w:pict>
          </mc:Fallback>
        </mc:AlternateContent>
      </w:r>
    </w:p>
    <w:sectPr>
      <w:pgSz w:w="11920" w:h="16841" w:orient="portrait"/>
      <w:cols w:equalWidth="0" w:num="1">
        <w:col w:w="9667"/>
      </w:cols>
      <w:pgMar w:left="1073" w:top="1123" w:right="1181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«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2019-07-10T11:09:37Z</dcterms:created>
  <dcterms:modified xsi:type="dcterms:W3CDTF">2019-07-10T11:09:37Z</dcterms:modified>
</cp:coreProperties>
</file>